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99" w:rsidRPr="005445F5" w:rsidRDefault="000E348A" w:rsidP="007348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5F5">
        <w:rPr>
          <w:rFonts w:ascii="Times New Roman" w:hAnsi="Times New Roman" w:cs="Times New Roman"/>
          <w:b/>
          <w:sz w:val="26"/>
          <w:szCs w:val="26"/>
        </w:rPr>
        <w:t>Пояснительная записка.</w:t>
      </w:r>
    </w:p>
    <w:p w:rsidR="005445F5" w:rsidRDefault="004D7075" w:rsidP="004F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5445F5">
        <w:rPr>
          <w:rFonts w:ascii="Times New Roman" w:hAnsi="Times New Roman" w:cs="Times New Roman"/>
          <w:sz w:val="26"/>
          <w:szCs w:val="26"/>
        </w:rPr>
        <w:t xml:space="preserve">Рабочая программа </w:t>
      </w:r>
      <w:r w:rsidR="00F512EE" w:rsidRPr="005445F5">
        <w:rPr>
          <w:rFonts w:ascii="Times New Roman" w:hAnsi="Times New Roman" w:cs="Times New Roman"/>
          <w:sz w:val="26"/>
          <w:szCs w:val="26"/>
        </w:rPr>
        <w:t>по курсу внеурочной деятельности</w:t>
      </w:r>
      <w:r w:rsidRPr="005445F5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="00806909" w:rsidRPr="005445F5">
        <w:rPr>
          <w:rFonts w:ascii="Times New Roman" w:hAnsi="Times New Roman" w:cs="Times New Roman"/>
          <w:sz w:val="26"/>
          <w:szCs w:val="26"/>
        </w:rPr>
        <w:t>«Основы финансовой грамотности</w:t>
      </w:r>
      <w:r w:rsidRPr="005445F5">
        <w:rPr>
          <w:rFonts w:ascii="Times New Roman" w:hAnsi="Times New Roman" w:cs="Times New Roman"/>
          <w:sz w:val="26"/>
          <w:szCs w:val="26"/>
        </w:rPr>
        <w:t xml:space="preserve">» </w:t>
      </w:r>
      <w:r w:rsidR="00F512EE" w:rsidRPr="005445F5">
        <w:rPr>
          <w:rFonts w:ascii="Times New Roman" w:hAnsi="Times New Roman" w:cs="Times New Roman"/>
          <w:sz w:val="26"/>
          <w:szCs w:val="26"/>
        </w:rPr>
        <w:t>разработана для учащихся 8 класса на 2020-2021 учебный год</w:t>
      </w:r>
      <w:r w:rsidR="005445F5" w:rsidRPr="005445F5">
        <w:rPr>
          <w:rFonts w:ascii="Times New Roman" w:hAnsi="Times New Roman" w:cs="Times New Roman"/>
          <w:sz w:val="26"/>
          <w:szCs w:val="26"/>
        </w:rPr>
        <w:t>.</w:t>
      </w:r>
      <w:r w:rsidR="00F512EE" w:rsidRPr="005445F5">
        <w:rPr>
          <w:rFonts w:ascii="Times New Roman" w:hAnsi="Times New Roman" w:cs="Times New Roman"/>
          <w:sz w:val="26"/>
          <w:szCs w:val="26"/>
        </w:rPr>
        <w:t xml:space="preserve"> </w:t>
      </w:r>
      <w:r w:rsidR="005445F5" w:rsidRPr="005445F5">
        <w:rPr>
          <w:rFonts w:ascii="Times New Roman" w:eastAsia="Times New Roman" w:hAnsi="Times New Roman"/>
          <w:sz w:val="26"/>
          <w:szCs w:val="26"/>
        </w:rPr>
        <w:t xml:space="preserve">Рабочая программа  составлена в соответствие </w:t>
      </w:r>
      <w:r w:rsidR="005445F5">
        <w:rPr>
          <w:rFonts w:ascii="Times New Roman" w:eastAsia="Times New Roman" w:hAnsi="Times New Roman"/>
          <w:bCs/>
          <w:sz w:val="26"/>
          <w:szCs w:val="26"/>
        </w:rPr>
        <w:t xml:space="preserve">с требованиями </w:t>
      </w:r>
      <w:r w:rsidR="005445F5" w:rsidRPr="005445F5">
        <w:rPr>
          <w:rFonts w:ascii="Times New Roman" w:eastAsia="Times New Roman" w:hAnsi="Times New Roman"/>
          <w:bCs/>
          <w:sz w:val="26"/>
          <w:szCs w:val="26"/>
        </w:rPr>
        <w:t>Федерального  государственного образовательного стандарта основного общего образования</w:t>
      </w:r>
      <w:r w:rsidR="005445F5" w:rsidRPr="005445F5">
        <w:rPr>
          <w:rFonts w:ascii="Times New Roman" w:eastAsia="Times New Roman" w:hAnsi="Times New Roman"/>
          <w:sz w:val="26"/>
          <w:szCs w:val="26"/>
        </w:rPr>
        <w:t>, основной образовательной программы образовательного учреждения (основная школа).</w:t>
      </w:r>
    </w:p>
    <w:p w:rsidR="00806909" w:rsidRPr="005445F5" w:rsidRDefault="00806909" w:rsidP="004F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445F5">
        <w:rPr>
          <w:rStyle w:val="FontStyle12"/>
          <w:rFonts w:ascii="Times New Roman" w:hAnsi="Times New Roman" w:cs="Times New Roman"/>
          <w:sz w:val="26"/>
          <w:szCs w:val="26"/>
        </w:rPr>
        <w:t xml:space="preserve">Данная программа направлена </w:t>
      </w:r>
      <w:r w:rsidRPr="005445F5">
        <w:rPr>
          <w:rFonts w:ascii="Times New Roman" w:hAnsi="Times New Roman" w:cs="Times New Roman"/>
          <w:sz w:val="26"/>
          <w:szCs w:val="26"/>
        </w:rPr>
        <w:t>на достижение планируемых результатов, обеспечивающих развитие личности подростков, на их мотивацию к познанию, на приобщение к общечеловеческим ценностям. Программа соответствует примерной программе внеурочной деятельности (основное общее образование) и требованиям к дополнительным образовательным программам.</w:t>
      </w:r>
    </w:p>
    <w:p w:rsidR="005445F5" w:rsidRDefault="005445F5" w:rsidP="005445F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рассчитана на 3</w:t>
      </w:r>
      <w:r w:rsidR="00A00BD7">
        <w:rPr>
          <w:rFonts w:ascii="Times New Roman" w:hAnsi="Times New Roman" w:cs="Times New Roman"/>
          <w:sz w:val="26"/>
          <w:szCs w:val="26"/>
        </w:rPr>
        <w:t>6 часов</w:t>
      </w:r>
      <w:r>
        <w:rPr>
          <w:rFonts w:ascii="Times New Roman" w:hAnsi="Times New Roman" w:cs="Times New Roman"/>
          <w:sz w:val="26"/>
          <w:szCs w:val="26"/>
        </w:rPr>
        <w:t xml:space="preserve"> (1 час в неделю).</w:t>
      </w:r>
      <w:r w:rsidRPr="005445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Курс внеурочной деятельности </w:t>
      </w:r>
      <w:r w:rsidRPr="005445F5">
        <w:rPr>
          <w:rFonts w:ascii="Times New Roman" w:hAnsi="Times New Roman" w:cs="Times New Roman"/>
          <w:sz w:val="26"/>
          <w:szCs w:val="26"/>
        </w:rPr>
        <w:t xml:space="preserve">«Финансовая грамотность» является прикладным курсом, реализующим интересы </w:t>
      </w:r>
      <w:proofErr w:type="gramStart"/>
      <w:r w:rsidRPr="005445F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5445F5">
        <w:rPr>
          <w:rFonts w:ascii="Times New Roman" w:hAnsi="Times New Roman" w:cs="Times New Roman"/>
          <w:sz w:val="26"/>
          <w:szCs w:val="26"/>
        </w:rPr>
        <w:t xml:space="preserve"> в сфере экономики семьи.</w:t>
      </w:r>
    </w:p>
    <w:p w:rsidR="004D7075" w:rsidRPr="004F26B2" w:rsidRDefault="004D7075" w:rsidP="005445F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sz w:val="26"/>
          <w:szCs w:val="26"/>
        </w:rPr>
        <w:t>Цели изучения</w:t>
      </w:r>
      <w:r w:rsidR="005445F5">
        <w:rPr>
          <w:rFonts w:ascii="Times New Roman" w:hAnsi="Times New Roman" w:cs="Times New Roman"/>
          <w:b/>
          <w:bCs/>
          <w:sz w:val="26"/>
          <w:szCs w:val="26"/>
        </w:rPr>
        <w:t xml:space="preserve"> курса «Финансовая грамотность»</w:t>
      </w:r>
    </w:p>
    <w:p w:rsidR="000E348A" w:rsidRPr="004F26B2" w:rsidRDefault="004D7075" w:rsidP="00E5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удовлетворение познавательных потребностей обучающихся</w:t>
      </w:r>
      <w:r w:rsidR="00E54019" w:rsidRPr="004F26B2">
        <w:rPr>
          <w:rFonts w:ascii="Times New Roman" w:hAnsi="Times New Roman" w:cs="Times New Roman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sz w:val="26"/>
          <w:szCs w:val="26"/>
        </w:rPr>
        <w:t>в области финансов, формирование активной жизненной позиции,</w:t>
      </w:r>
      <w:r w:rsidR="00E54019" w:rsidRPr="004F26B2">
        <w:rPr>
          <w:rFonts w:ascii="Times New Roman" w:hAnsi="Times New Roman" w:cs="Times New Roman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sz w:val="26"/>
          <w:szCs w:val="26"/>
        </w:rPr>
        <w:t>основанной на приобретённых знаниях, умениях и способах финансово грамотного поведения;</w:t>
      </w:r>
    </w:p>
    <w:p w:rsidR="00E54019" w:rsidRPr="004F26B2" w:rsidRDefault="00E54019" w:rsidP="00E54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</w:t>
      </w:r>
    </w:p>
    <w:p w:rsidR="00E54019" w:rsidRPr="004F26B2" w:rsidRDefault="00E54019" w:rsidP="00E54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</w:t>
      </w:r>
    </w:p>
    <w:p w:rsidR="0044337B" w:rsidRPr="004F26B2" w:rsidRDefault="0044337B" w:rsidP="0044337B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26B2">
        <w:rPr>
          <w:rFonts w:ascii="Times New Roman" w:hAnsi="Times New Roman" w:cs="Times New Roman"/>
          <w:color w:val="000000" w:themeColor="text1"/>
          <w:sz w:val="26"/>
          <w:szCs w:val="26"/>
        </w:rPr>
        <w:t>Основное содержание предмета, курса</w:t>
      </w:r>
    </w:p>
    <w:p w:rsidR="0044337B" w:rsidRPr="004F26B2" w:rsidRDefault="0044337B" w:rsidP="0044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Введение в курс «Финансовая грамотность».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Почему важно развивать свою</w:t>
      </w:r>
      <w:r w:rsidR="00DC290C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финансовую грамотность</w:t>
      </w:r>
      <w:r w:rsidR="00DC290C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От чего зависит благосостояние</w:t>
      </w:r>
      <w:r w:rsidR="00DC290C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семьи</w:t>
      </w:r>
      <w:r w:rsidR="00DC290C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Учимся оценивать финансовое</w:t>
      </w:r>
      <w:r w:rsidR="00F83999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поведение людей</w:t>
      </w:r>
      <w:r w:rsidR="00DC290C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Учимся оценивать своё финансовое поведение</w:t>
      </w:r>
      <w:r w:rsidR="00DC290C" w:rsidRPr="004F26B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4337B" w:rsidRPr="004F26B2" w:rsidRDefault="00DC290C" w:rsidP="0044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Доходы и расходы семьи.</w:t>
      </w:r>
      <w:r w:rsidR="0044337B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Деньги: что это такое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4337B" w:rsidRPr="004F26B2">
        <w:rPr>
          <w:rFonts w:ascii="Times New Roman" w:hAnsi="Times New Roman" w:cs="Times New Roman"/>
          <w:color w:val="000000"/>
          <w:sz w:val="26"/>
          <w:szCs w:val="26"/>
        </w:rPr>
        <w:t>Из чего складываются доходы</w:t>
      </w:r>
    </w:p>
    <w:p w:rsidR="0044337B" w:rsidRPr="004F26B2" w:rsidRDefault="00DC290C" w:rsidP="0044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44337B" w:rsidRPr="004F26B2">
        <w:rPr>
          <w:rFonts w:ascii="Times New Roman" w:hAnsi="Times New Roman" w:cs="Times New Roman"/>
          <w:color w:val="000000"/>
          <w:sz w:val="26"/>
          <w:szCs w:val="26"/>
        </w:rPr>
        <w:t>емьи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. Учимся считать семейные доходы.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Исследуем доходы семьи.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337B" w:rsidRPr="004F26B2">
        <w:rPr>
          <w:rFonts w:ascii="Times New Roman" w:hAnsi="Times New Roman" w:cs="Times New Roman"/>
          <w:color w:val="000000"/>
          <w:sz w:val="26"/>
          <w:szCs w:val="26"/>
        </w:rPr>
        <w:t>Как появ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>ляются расходы семьи.</w:t>
      </w:r>
      <w:r w:rsidR="0044337B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Учимся счит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>ать семейные расходы.</w:t>
      </w:r>
      <w:r w:rsidR="0044337B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Исследуем расходы семьи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4337B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Как сформировать семейный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337B" w:rsidRPr="004F26B2">
        <w:rPr>
          <w:rFonts w:ascii="Times New Roman" w:hAnsi="Times New Roman" w:cs="Times New Roman"/>
          <w:color w:val="000000"/>
          <w:sz w:val="26"/>
          <w:szCs w:val="26"/>
        </w:rPr>
        <w:t>бюджет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F109F" w:rsidRPr="004F26B2" w:rsidRDefault="0044337B" w:rsidP="00DF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Риски потери денег и имущества и как человек</w:t>
      </w:r>
      <w:r w:rsidR="00DF109F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может от этого защититься</w:t>
      </w:r>
      <w:r w:rsidR="00DF109F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="00B25B3F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Страхование.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Почему возникают риски потери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денег и имущества и как от этого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защититься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Что</w:t>
      </w:r>
      <w:r w:rsidR="00006D83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такое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страхование и для чего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оно необходимо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Что и 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как можно страховать.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Исследуем, что застраховано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в семье и сколько это стоит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Как определить надёжность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страховых компаний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Как работает страховая компания</w:t>
      </w:r>
      <w:r w:rsidR="00DF109F" w:rsidRPr="004F26B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06D83" w:rsidRPr="004F26B2" w:rsidRDefault="00006D83" w:rsidP="00006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Управление денежными средствами семьи.  </w:t>
      </w:r>
    </w:p>
    <w:p w:rsidR="00B25B3F" w:rsidRPr="004F26B2" w:rsidRDefault="00006D83" w:rsidP="00B25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6B2">
        <w:rPr>
          <w:rFonts w:ascii="Times New Roman" w:eastAsia="FreeSetLight-Regular" w:hAnsi="Times New Roman" w:cs="Times New Roman"/>
          <w:sz w:val="26"/>
          <w:szCs w:val="26"/>
        </w:rPr>
        <w:t>Что может происходить с деньгами и как это влияет на финансы вашей</w:t>
      </w:r>
      <w:r w:rsidRPr="004F26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F26B2">
        <w:rPr>
          <w:rFonts w:ascii="Times New Roman" w:eastAsia="FreeSetLight-Regular" w:hAnsi="Times New Roman" w:cs="Times New Roman"/>
          <w:sz w:val="26"/>
          <w:szCs w:val="26"/>
        </w:rPr>
        <w:t>семьи. Какие бывают источники доходов. От чего зависят личные и семейные</w:t>
      </w:r>
      <w:r w:rsidR="00474AA8" w:rsidRPr="004F26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F26B2">
        <w:rPr>
          <w:rFonts w:ascii="Times New Roman" w:eastAsia="FreeSetLight-Regular" w:hAnsi="Times New Roman" w:cs="Times New Roman"/>
          <w:sz w:val="26"/>
          <w:szCs w:val="26"/>
        </w:rPr>
        <w:t>доходы</w:t>
      </w:r>
      <w:r w:rsidR="00474AA8" w:rsidRPr="004F26B2">
        <w:rPr>
          <w:rFonts w:ascii="Times New Roman" w:eastAsia="FreeSetLight-Regular" w:hAnsi="Times New Roman" w:cs="Times New Roman"/>
          <w:sz w:val="26"/>
          <w:szCs w:val="26"/>
        </w:rPr>
        <w:t>. Как контролировать семейные расходы</w:t>
      </w:r>
      <w:r w:rsidR="00474AA8" w:rsidRPr="004F26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74AA8" w:rsidRPr="004F26B2">
        <w:rPr>
          <w:rFonts w:ascii="Times New Roman" w:eastAsia="FreeSetLight-Regular" w:hAnsi="Times New Roman" w:cs="Times New Roman"/>
          <w:sz w:val="26"/>
          <w:szCs w:val="26"/>
        </w:rPr>
        <w:t>и зачем это делать. Что такое семейный бюджет и как его</w:t>
      </w:r>
      <w:r w:rsidR="00474AA8" w:rsidRPr="004F26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74AA8" w:rsidRPr="004F26B2">
        <w:rPr>
          <w:rFonts w:ascii="Times New Roman" w:hAnsi="Times New Roman" w:cs="Times New Roman"/>
          <w:bCs/>
          <w:sz w:val="26"/>
          <w:szCs w:val="26"/>
        </w:rPr>
        <w:t>п</w:t>
      </w:r>
      <w:r w:rsidR="00474AA8" w:rsidRPr="004F26B2">
        <w:rPr>
          <w:rFonts w:ascii="Times New Roman" w:eastAsia="FreeSetLight-Regular" w:hAnsi="Times New Roman" w:cs="Times New Roman"/>
          <w:sz w:val="26"/>
          <w:szCs w:val="26"/>
        </w:rPr>
        <w:t>остроить. Как оптимизировать семейный бюджет.</w:t>
      </w:r>
      <w:r w:rsidR="00B25B3F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B25B3F" w:rsidRPr="004F26B2" w:rsidRDefault="00B25B3F" w:rsidP="00B25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Человек и государство: как они взаимодействуют.</w:t>
      </w:r>
    </w:p>
    <w:p w:rsidR="00474AA8" w:rsidRPr="004F26B2" w:rsidRDefault="00B25B3F" w:rsidP="00B25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color w:val="000000"/>
          <w:sz w:val="26"/>
          <w:szCs w:val="26"/>
        </w:rPr>
        <w:t>Могут ли люди быть финансово независимыми от государства. Что такое налоги и почему их надо платить. Какие бывают налоги. Учимся считать налоги</w:t>
      </w:r>
      <w:proofErr w:type="gramStart"/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Сравниваем налоги граждан разных стран. Исследуем, какие налоги платит семья и что получает от государства. Как работает налоговая служба.  Что такое социальные </w:t>
      </w:r>
      <w:proofErr w:type="gramStart"/>
      <w:r w:rsidRPr="004F26B2">
        <w:rPr>
          <w:rFonts w:ascii="Times New Roman" w:hAnsi="Times New Roman" w:cs="Times New Roman"/>
          <w:color w:val="000000"/>
          <w:sz w:val="26"/>
          <w:szCs w:val="26"/>
        </w:rPr>
        <w:t>пособия</w:t>
      </w:r>
      <w:proofErr w:type="gramEnd"/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gramStart"/>
      <w:r w:rsidRPr="004F26B2">
        <w:rPr>
          <w:rFonts w:ascii="Times New Roman" w:hAnsi="Times New Roman" w:cs="Times New Roman"/>
          <w:color w:val="000000"/>
          <w:sz w:val="26"/>
          <w:szCs w:val="26"/>
        </w:rPr>
        <w:t>какие</w:t>
      </w:r>
      <w:proofErr w:type="gramEnd"/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они бывают. Учимся находить информацию на сайте Фонда социального страхования РФ. Какие социальные пособия получают люди.</w:t>
      </w:r>
    </w:p>
    <w:p w:rsidR="00B25B3F" w:rsidRPr="004F26B2" w:rsidRDefault="00B25B3F" w:rsidP="00B25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Банковская система.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Для чего нужны банки. Почему хранить сбережения</w:t>
      </w: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>в банке выгоднее, чем дома. Какие бывают вклады.</w:t>
      </w:r>
    </w:p>
    <w:p w:rsidR="00B25B3F" w:rsidRPr="004F26B2" w:rsidRDefault="00B25B3F" w:rsidP="00B25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26B2">
        <w:rPr>
          <w:rFonts w:ascii="Times New Roman" w:hAnsi="Times New Roman" w:cs="Times New Roman"/>
          <w:b/>
          <w:color w:val="000000"/>
          <w:sz w:val="26"/>
          <w:szCs w:val="26"/>
        </w:rPr>
        <w:t>Кредитование.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Что такое кредиты и надо ли их брать</w:t>
      </w: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4F26B2">
        <w:rPr>
          <w:rFonts w:ascii="Times New Roman" w:hAnsi="Times New Roman" w:cs="Times New Roman"/>
          <w:color w:val="000000"/>
          <w:sz w:val="26"/>
          <w:szCs w:val="26"/>
        </w:rPr>
        <w:t xml:space="preserve"> Какими банковскими услугами пользуется семья. Как избежать финансовых потерь и увеличить доходы.</w:t>
      </w:r>
    </w:p>
    <w:p w:rsidR="00474AA8" w:rsidRPr="004F26B2" w:rsidRDefault="00474AA8" w:rsidP="00474AA8">
      <w:pPr>
        <w:autoSpaceDE w:val="0"/>
        <w:autoSpaceDN w:val="0"/>
        <w:adjustRightInd w:val="0"/>
        <w:spacing w:after="0" w:line="240" w:lineRule="auto"/>
        <w:rPr>
          <w:rFonts w:ascii="Times New Roman" w:eastAsia="FreeSetLight-Regular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sz w:val="26"/>
          <w:szCs w:val="26"/>
        </w:rPr>
        <w:t xml:space="preserve">Способы увеличения семейных доходов с использованием услуг финансовых организаций. </w:t>
      </w:r>
      <w:r w:rsidRPr="004F26B2">
        <w:rPr>
          <w:rFonts w:ascii="Times New Roman" w:eastAsia="FreeSetLight-Regular" w:hAnsi="Times New Roman" w:cs="Times New Roman"/>
          <w:sz w:val="26"/>
          <w:szCs w:val="26"/>
        </w:rPr>
        <w:t>Для чего нужны финансовые организации. Как увеличить семейные доходы</w:t>
      </w:r>
      <w:r w:rsidR="00F83999" w:rsidRPr="004F26B2">
        <w:rPr>
          <w:rFonts w:ascii="Times New Roman" w:eastAsia="FreeSetLight-Regular" w:hAnsi="Times New Roman" w:cs="Times New Roman"/>
          <w:sz w:val="26"/>
          <w:szCs w:val="26"/>
        </w:rPr>
        <w:t xml:space="preserve"> </w:t>
      </w:r>
      <w:r w:rsidRPr="004F26B2">
        <w:rPr>
          <w:rFonts w:ascii="Times New Roman" w:eastAsia="FreeSetLight-Regular" w:hAnsi="Times New Roman" w:cs="Times New Roman"/>
          <w:sz w:val="26"/>
          <w:szCs w:val="26"/>
        </w:rPr>
        <w:t xml:space="preserve">с использованием финансовых организаций. </w:t>
      </w:r>
    </w:p>
    <w:p w:rsidR="00474AA8" w:rsidRPr="004F26B2" w:rsidRDefault="00474AA8" w:rsidP="00474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sz w:val="26"/>
          <w:szCs w:val="26"/>
        </w:rPr>
        <w:t xml:space="preserve">Финансовое планирование как способ повышения финансового благосостояния. </w:t>
      </w:r>
    </w:p>
    <w:p w:rsidR="00474AA8" w:rsidRPr="004F26B2" w:rsidRDefault="00474AA8" w:rsidP="00474AA8">
      <w:pPr>
        <w:autoSpaceDE w:val="0"/>
        <w:autoSpaceDN w:val="0"/>
        <w:adjustRightInd w:val="0"/>
        <w:spacing w:after="0" w:line="240" w:lineRule="auto"/>
        <w:rPr>
          <w:rFonts w:ascii="Times New Roman" w:eastAsia="FreeSetLight-Regular" w:hAnsi="Times New Roman" w:cs="Times New Roman"/>
          <w:sz w:val="26"/>
          <w:szCs w:val="26"/>
        </w:rPr>
      </w:pPr>
      <w:r w:rsidRPr="004F26B2">
        <w:rPr>
          <w:rFonts w:ascii="Times New Roman" w:eastAsia="FreeSetLight-Regular" w:hAnsi="Times New Roman" w:cs="Times New Roman"/>
          <w:sz w:val="26"/>
          <w:szCs w:val="26"/>
        </w:rPr>
        <w:t xml:space="preserve"> Для чего необходимо осуществлять финансовое планирование. Как осуществлять финансовое планирование на разных жизненных этапах. </w:t>
      </w:r>
    </w:p>
    <w:p w:rsidR="00474AA8" w:rsidRPr="004F26B2" w:rsidRDefault="00474AA8" w:rsidP="00474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Особые жизненные ситуации и как с ними справиться.</w:t>
      </w:r>
    </w:p>
    <w:p w:rsidR="00474AA8" w:rsidRPr="004F26B2" w:rsidRDefault="00474AA8" w:rsidP="00474AA8">
      <w:pPr>
        <w:autoSpaceDE w:val="0"/>
        <w:autoSpaceDN w:val="0"/>
        <w:adjustRightInd w:val="0"/>
        <w:spacing w:after="0" w:line="240" w:lineRule="auto"/>
        <w:rPr>
          <w:rFonts w:ascii="Times New Roman" w:eastAsia="FreeSetLight-Regular" w:hAnsi="Times New Roman" w:cs="Times New Roman"/>
          <w:color w:val="000000"/>
          <w:sz w:val="26"/>
          <w:szCs w:val="26"/>
        </w:rPr>
      </w:pP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Особые жизненные ситуации: рождение ребёнка, потеря кормильца.  Особые жизненные ситуации: болезнь, потеря работы, природные и техногенные катастрофы. Чем поможет страхование.</w:t>
      </w:r>
    </w:p>
    <w:p w:rsidR="00474AA8" w:rsidRPr="004F26B2" w:rsidRDefault="00474AA8" w:rsidP="00474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Финансовые риски</w:t>
      </w:r>
      <w:r w:rsidR="00F70656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 xml:space="preserve"> Какие бывают финансовые риски</w:t>
      </w:r>
      <w:r w:rsidR="00F70656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 xml:space="preserve">. 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Что такое финансовые пирамиды</w:t>
      </w:r>
      <w:r w:rsidR="00F70656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.</w:t>
      </w:r>
    </w:p>
    <w:p w:rsidR="00474AA8" w:rsidRPr="004F26B2" w:rsidRDefault="00474AA8" w:rsidP="00474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Банки и их роль в жизни семьи</w:t>
      </w:r>
      <w:r w:rsidR="00F70656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Что такое банк и чем он может быть</w:t>
      </w:r>
      <w:r w:rsidR="00F70656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полезен</w:t>
      </w:r>
      <w:r w:rsidR="00F70656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Польза и риски банковских карт</w:t>
      </w:r>
      <w:r w:rsidR="00F70656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 xml:space="preserve">. </w:t>
      </w:r>
    </w:p>
    <w:p w:rsidR="00DA7201" w:rsidRPr="004F26B2" w:rsidRDefault="00DA7201" w:rsidP="00DA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Налоги и их роль в жизни семьи. 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Что такое налоги и зачем их платить. Какие налоги мы платим.</w:t>
      </w:r>
    </w:p>
    <w:p w:rsidR="00474AA8" w:rsidRPr="004F26B2" w:rsidRDefault="00DA7201" w:rsidP="00474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Бизнес. </w:t>
      </w:r>
      <w:r w:rsidR="00474AA8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Собственный бизнес</w:t>
      </w:r>
      <w:r w:rsidR="00F70656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474AA8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Что такое бизнес</w:t>
      </w:r>
      <w:r w:rsidR="00F70656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.</w:t>
      </w:r>
      <w:r w:rsidR="00474AA8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 xml:space="preserve"> Как создать своё дело</w:t>
      </w:r>
      <w:r w:rsidR="00F70656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.</w:t>
      </w:r>
    </w:p>
    <w:p w:rsidR="00474AA8" w:rsidRPr="004F26B2" w:rsidRDefault="00474AA8" w:rsidP="00474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Валюта в современном мире</w:t>
      </w:r>
      <w:r w:rsidR="00F70656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 xml:space="preserve"> Что такое валютный рынок и как он</w:t>
      </w:r>
      <w:r w:rsidR="00F70656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устроен</w:t>
      </w:r>
      <w:r w:rsidR="00F70656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.</w:t>
      </w:r>
      <w:r w:rsidR="00F70656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Можно ли выиграть, размещая сбережения в валюте</w:t>
      </w:r>
      <w:r w:rsidR="00F70656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 xml:space="preserve">. </w:t>
      </w:r>
    </w:p>
    <w:p w:rsidR="00474AA8" w:rsidRPr="004F26B2" w:rsidRDefault="00474AA8" w:rsidP="00474AA8">
      <w:pPr>
        <w:autoSpaceDE w:val="0"/>
        <w:autoSpaceDN w:val="0"/>
        <w:adjustRightInd w:val="0"/>
        <w:spacing w:after="0" w:line="240" w:lineRule="auto"/>
        <w:rPr>
          <w:rFonts w:ascii="Times New Roman" w:eastAsia="FreeSetLight-Regular" w:hAnsi="Times New Roman" w:cs="Times New Roman"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Пенсионное обеспечение</w:t>
      </w:r>
      <w:r w:rsidR="00927DBB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 финансовое благополучие в старост</w:t>
      </w:r>
      <w:r w:rsidR="00927DBB" w:rsidRPr="004F26B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и.</w:t>
      </w:r>
      <w:r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 xml:space="preserve"> Что такое пенсия и как сделать её достойной</w:t>
      </w:r>
      <w:r w:rsidR="00927DBB" w:rsidRPr="004F26B2">
        <w:rPr>
          <w:rFonts w:ascii="Times New Roman" w:eastAsia="FreeSetLight-Regular" w:hAnsi="Times New Roman" w:cs="Times New Roman"/>
          <w:color w:val="000000"/>
          <w:sz w:val="26"/>
          <w:szCs w:val="26"/>
        </w:rPr>
        <w:t>.</w:t>
      </w:r>
    </w:p>
    <w:p w:rsidR="001E6BE9" w:rsidRPr="004F26B2" w:rsidRDefault="001E6BE9" w:rsidP="001E6B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26B2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iCs/>
          <w:sz w:val="26"/>
          <w:szCs w:val="26"/>
        </w:rPr>
        <w:t>Личностные результаты  изучения курса «Финансовая грамотность»: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осознание себя как члена семьи, общества и государства, понимание экономических проблем семьи и участие в их обсуждении, понимание финансовых связей семьи и государства;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•проявление самостоятельности и личной ответственности за  своё финансовое поведение, планирование собственного бюджета, предложение вариантов собственного заработка;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 xml:space="preserve">•умение сотрудничать </w:t>
      </w:r>
      <w:proofErr w:type="gramStart"/>
      <w:r w:rsidRPr="004F26B2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4F26B2">
        <w:rPr>
          <w:rFonts w:ascii="Times New Roman" w:hAnsi="Times New Roman" w:cs="Times New Roman"/>
          <w:sz w:val="26"/>
          <w:szCs w:val="26"/>
        </w:rPr>
        <w:t xml:space="preserve"> взрослыми и сверстниками в игровых и реальных экономических ситуациях, участвовать в решении вопроса, каким должен быть семейный бюджет, вести диалог об</w:t>
      </w:r>
      <w:r w:rsidR="008C129E">
        <w:rPr>
          <w:rFonts w:ascii="Times New Roman" w:hAnsi="Times New Roman" w:cs="Times New Roman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sz w:val="26"/>
          <w:szCs w:val="26"/>
        </w:rPr>
        <w:t>особых жизненных ситуациях и их влиянии на благосостояние семьи и достигать обоюдного взаимопонимания;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 xml:space="preserve">•понимание необходимости собственной финансовой грамотности и мотивации к её развитию, </w:t>
      </w:r>
      <w:proofErr w:type="spellStart"/>
      <w:r w:rsidRPr="004F26B2">
        <w:rPr>
          <w:rFonts w:ascii="Times New Roman" w:eastAsia="FreeSetLight-Regular" w:hAnsi="Times New Roman" w:cs="Times New Roman"/>
          <w:sz w:val="26"/>
          <w:szCs w:val="26"/>
        </w:rPr>
        <w:t>сформированность</w:t>
      </w:r>
      <w:proofErr w:type="spellEnd"/>
      <w:r w:rsidRPr="004F26B2">
        <w:rPr>
          <w:rFonts w:ascii="Times New Roman" w:eastAsia="FreeSetLight-Regular" w:hAnsi="Times New Roman" w:cs="Times New Roman"/>
          <w:sz w:val="26"/>
          <w:szCs w:val="26"/>
        </w:rPr>
        <w:t xml:space="preserve"> ответственности за принятие решений в сфере личных финансов;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  <w:r w:rsidRPr="004F26B2">
        <w:rPr>
          <w:rFonts w:ascii="Times New Roman" w:eastAsia="FreeSetLight-Regular" w:hAnsi="Times New Roman" w:cs="Times New Roman"/>
          <w:sz w:val="26"/>
          <w:szCs w:val="26"/>
        </w:rPr>
        <w:t>•готовность пользоваться своими правами в финансовой сфере и исполнять обязанности, возникающие в связи с взаимодействием с различными финансовыми институтами;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4F26B2">
        <w:rPr>
          <w:rFonts w:ascii="Times New Roman" w:hAnsi="Times New Roman" w:cs="Times New Roman"/>
          <w:b/>
          <w:bCs/>
          <w:iCs/>
          <w:sz w:val="26"/>
          <w:szCs w:val="26"/>
        </w:rPr>
        <w:t>Метапредметные</w:t>
      </w:r>
      <w:proofErr w:type="spellEnd"/>
      <w:r w:rsidRPr="004F26B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результаты изучения курса «Финансовая грамотность»: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6B2">
        <w:rPr>
          <w:rFonts w:ascii="Times New Roman" w:hAnsi="Times New Roman" w:cs="Times New Roman"/>
          <w:b/>
          <w:sz w:val="26"/>
          <w:szCs w:val="26"/>
        </w:rPr>
        <w:t>Познавательные: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lastRenderedPageBreak/>
        <w:t>• использование различных способов поиска, сбора, обработки, анализа, организации, передачи и интерпретации простой финансовой информации, содержащейся на специализированных интернет-сайтах, в газетах и журналах, на основе проведения простых опросов и интервью;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умение представлять результаты анализа простой финансовой и статистической информации в зависимости от поставленных задач в виде таблицы, схемы, графика, диаграммы, в том числе диаграммы связей;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выполнение логических действий сравнения преимуществ и недостатков разных видов денег, доходов и расходов, возможностей работы по найму и ведения собственного бизнеса, анализ информации о средней заработной плате в регионе проживания, об основных статьях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расходов россиян, о ценах на товары и услуги, об уровне безработицы, о социальных выплатах, о банковских услугах для частных лиц, о валютных курсах;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установление причинно-следственных связей между уплатой налогов и созданием общественных благ обществом, между финансовым поведением человека и его благосостоянием;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 xml:space="preserve">• умение производить расчёты на условных примерах, в том числе с использованием </w:t>
      </w:r>
      <w:proofErr w:type="spellStart"/>
      <w:proofErr w:type="gramStart"/>
      <w:r w:rsidRPr="004F26B2">
        <w:rPr>
          <w:rFonts w:ascii="Times New Roman" w:hAnsi="Times New Roman" w:cs="Times New Roman"/>
          <w:sz w:val="26"/>
          <w:szCs w:val="26"/>
        </w:rPr>
        <w:t>интернет-калькуляторов</w:t>
      </w:r>
      <w:proofErr w:type="spellEnd"/>
      <w:proofErr w:type="gramEnd"/>
      <w:r w:rsidRPr="004F26B2">
        <w:rPr>
          <w:rFonts w:ascii="Times New Roman" w:hAnsi="Times New Roman" w:cs="Times New Roman"/>
          <w:sz w:val="26"/>
          <w:szCs w:val="26"/>
        </w:rPr>
        <w:t>, рассчитывать доходы и расходы семьи, величин</w:t>
      </w:r>
      <w:r w:rsidR="008C129E">
        <w:rPr>
          <w:rFonts w:ascii="Times New Roman" w:hAnsi="Times New Roman" w:cs="Times New Roman"/>
          <w:sz w:val="26"/>
          <w:szCs w:val="26"/>
        </w:rPr>
        <w:t>у подоходного налога и НДС, про</w:t>
      </w:r>
      <w:r w:rsidRPr="004F26B2">
        <w:rPr>
          <w:rFonts w:ascii="Times New Roman" w:hAnsi="Times New Roman" w:cs="Times New Roman"/>
          <w:sz w:val="26"/>
          <w:szCs w:val="26"/>
        </w:rPr>
        <w:t>центы по депозитам и кредитам, проводить расчёты с валютными курсами;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 xml:space="preserve">• владение базовыми предметными и </w:t>
      </w:r>
      <w:proofErr w:type="spellStart"/>
      <w:r w:rsidRPr="004F26B2">
        <w:rPr>
          <w:rFonts w:ascii="Times New Roman" w:hAnsi="Times New Roman" w:cs="Times New Roman"/>
          <w:sz w:val="26"/>
          <w:szCs w:val="26"/>
        </w:rPr>
        <w:t>межпредметными</w:t>
      </w:r>
      <w:proofErr w:type="spellEnd"/>
      <w:r w:rsidRPr="004F26B2">
        <w:rPr>
          <w:rFonts w:ascii="Times New Roman" w:hAnsi="Times New Roman" w:cs="Times New Roman"/>
          <w:sz w:val="26"/>
          <w:szCs w:val="26"/>
        </w:rPr>
        <w:t xml:space="preserve"> понятиями (финансовая грамотность, финансовое поведение, статистические данные, простая финансовая информация, учебный проект</w:t>
      </w:r>
      <w:r w:rsidR="008C129E">
        <w:rPr>
          <w:rFonts w:ascii="Times New Roman" w:hAnsi="Times New Roman" w:cs="Times New Roman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sz w:val="26"/>
          <w:szCs w:val="26"/>
        </w:rPr>
        <w:t>в области экономики семьи, учебное исследование экономических отношений в семье и обществе).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  <w:r w:rsidRPr="004F26B2">
        <w:rPr>
          <w:rFonts w:ascii="Times New Roman" w:eastAsia="FreeSetLight-Regular" w:hAnsi="Times New Roman" w:cs="Times New Roman"/>
          <w:sz w:val="26"/>
          <w:szCs w:val="26"/>
        </w:rPr>
        <w:t>• умение анализировать экономическую и/или финансовую проблему и определять финансовые и государственные учреждения, в которые необходимо обратиться для её решения.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6B2">
        <w:rPr>
          <w:rFonts w:ascii="Times New Roman" w:hAnsi="Times New Roman" w:cs="Times New Roman"/>
          <w:b/>
          <w:sz w:val="26"/>
          <w:szCs w:val="26"/>
        </w:rPr>
        <w:t>Регулятивные: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самостоятельное планирование действий по изучению экономики семьи, экономических отношений в семье и обществе;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 xml:space="preserve">• контроль и самоконтроль, оценка, </w:t>
      </w:r>
      <w:proofErr w:type="spellStart"/>
      <w:r w:rsidRPr="004F26B2">
        <w:rPr>
          <w:rFonts w:ascii="Times New Roman" w:hAnsi="Times New Roman" w:cs="Times New Roman"/>
          <w:sz w:val="26"/>
          <w:szCs w:val="26"/>
        </w:rPr>
        <w:t>взаимооценка</w:t>
      </w:r>
      <w:proofErr w:type="spellEnd"/>
      <w:r w:rsidRPr="004F26B2">
        <w:rPr>
          <w:rFonts w:ascii="Times New Roman" w:hAnsi="Times New Roman" w:cs="Times New Roman"/>
          <w:sz w:val="26"/>
          <w:szCs w:val="26"/>
        </w:rPr>
        <w:t xml:space="preserve"> и самооценка выполнения действий по изучению экономики семьи, экономических отношений в семье и обществе, а также их результатов на</w:t>
      </w:r>
      <w:r w:rsidR="008C129E">
        <w:rPr>
          <w:rFonts w:ascii="Times New Roman" w:hAnsi="Times New Roman" w:cs="Times New Roman"/>
          <w:sz w:val="26"/>
          <w:szCs w:val="26"/>
        </w:rPr>
        <w:t xml:space="preserve"> </w:t>
      </w:r>
      <w:r w:rsidRPr="004F26B2">
        <w:rPr>
          <w:rFonts w:ascii="Times New Roman" w:hAnsi="Times New Roman" w:cs="Times New Roman"/>
          <w:sz w:val="26"/>
          <w:szCs w:val="26"/>
        </w:rPr>
        <w:t>основе выработанных критериев;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 xml:space="preserve">• применение приёмов </w:t>
      </w:r>
      <w:proofErr w:type="spellStart"/>
      <w:r w:rsidRPr="004F26B2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4F26B2">
        <w:rPr>
          <w:rFonts w:ascii="Times New Roman" w:hAnsi="Times New Roman" w:cs="Times New Roman"/>
          <w:sz w:val="26"/>
          <w:szCs w:val="26"/>
        </w:rPr>
        <w:t xml:space="preserve"> для достижения эффектов успокоения, восстановления и активизации.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6B2">
        <w:rPr>
          <w:rFonts w:ascii="Times New Roman" w:hAnsi="Times New Roman" w:cs="Times New Roman"/>
          <w:b/>
          <w:sz w:val="26"/>
          <w:szCs w:val="26"/>
        </w:rPr>
        <w:t>Коммуникативные: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умение осуществлять учебное сотрудничество и совместную деятельность с учителем и сверстниками при подготовке учебных проектов, решении кейсов по элементарным вопросам экономики семьи, проведении исследований экономических отношений в семье и обществе;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работая индивидуально и в группе, договариваться о распределении функций и позиций в совместной деятельности, находить общее решение и разрешать конфликты на основе согласования позиций и учёта интересов сторон;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умение формулировать, аргументировать и отстаивать своё мнение;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4F26B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Предметные результаты изучения курса «Финансовая грамотность» 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  <w:proofErr w:type="gramStart"/>
      <w:r w:rsidRPr="004F26B2">
        <w:rPr>
          <w:rFonts w:ascii="Times New Roman" w:hAnsi="Times New Roman" w:cs="Times New Roman"/>
          <w:sz w:val="26"/>
          <w:szCs w:val="26"/>
        </w:rPr>
        <w:t xml:space="preserve">• владение базовыми предметными понятиями: потребность, обмен, блага, деньги, товар, услуга, семейный бюджет, особая жизненная ситуация, страхование, налоги, </w:t>
      </w:r>
      <w:r w:rsidRPr="004F26B2">
        <w:rPr>
          <w:rFonts w:ascii="Times New Roman" w:hAnsi="Times New Roman" w:cs="Times New Roman"/>
          <w:sz w:val="26"/>
          <w:szCs w:val="26"/>
        </w:rPr>
        <w:lastRenderedPageBreak/>
        <w:t xml:space="preserve">социальное пособие, банк, виды вкладов, инвестиционный фонд, доходность, сбережения, </w:t>
      </w:r>
      <w:r w:rsidRPr="004F26B2">
        <w:rPr>
          <w:rFonts w:ascii="Times New Roman" w:eastAsia="FreeSetLight-Regular" w:hAnsi="Times New Roman" w:cs="Times New Roman"/>
          <w:sz w:val="26"/>
          <w:szCs w:val="26"/>
        </w:rPr>
        <w:t>бизнес, валюта и валютный курс;</w:t>
      </w:r>
      <w:proofErr w:type="gramEnd"/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использование приёмов работы с простой финансовой и статистической информацией, её осмысление, проведение простых финансовых расчётов;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применение навыков и умений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бюджет, знание направлений инвестирования и способов сравнения результатов на простых примерах;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26B2">
        <w:rPr>
          <w:rFonts w:ascii="Times New Roman" w:hAnsi="Times New Roman" w:cs="Times New Roman"/>
          <w:sz w:val="26"/>
          <w:szCs w:val="26"/>
        </w:rPr>
        <w:t>• умение делать выводы и давать обоснованные оценки экономических ситуаций на простых примерах;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6"/>
          <w:szCs w:val="26"/>
        </w:rPr>
      </w:pPr>
      <w:r w:rsidRPr="004F26B2">
        <w:rPr>
          <w:rFonts w:ascii="Times New Roman" w:hAnsi="Times New Roman" w:cs="Times New Roman"/>
          <w:color w:val="000000"/>
          <w:sz w:val="26"/>
          <w:szCs w:val="26"/>
        </w:rPr>
        <w:t>• определение элементарных проблем в области семейных финансов и нахождение путей их решения;</w:t>
      </w:r>
    </w:p>
    <w:p w:rsidR="001E6BE9" w:rsidRPr="004F26B2" w:rsidRDefault="001E6BE9" w:rsidP="001E6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26B2">
        <w:rPr>
          <w:rFonts w:ascii="Times New Roman" w:hAnsi="Times New Roman" w:cs="Times New Roman"/>
          <w:color w:val="000000"/>
          <w:sz w:val="26"/>
          <w:szCs w:val="26"/>
        </w:rPr>
        <w:t>• расширение кругозора в области экономической жизни общества и активизация познавательного интереса к изучению общественных дисциплин.</w:t>
      </w:r>
    </w:p>
    <w:p w:rsidR="001E6BE9" w:rsidRDefault="001E6BE9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  <w:proofErr w:type="gramStart"/>
      <w:r w:rsidRPr="004F26B2">
        <w:rPr>
          <w:rFonts w:ascii="Times New Roman" w:eastAsia="FreeSetLight-Regular" w:hAnsi="Times New Roman" w:cs="Times New Roman"/>
          <w:sz w:val="26"/>
          <w:szCs w:val="26"/>
        </w:rPr>
        <w:t xml:space="preserve">• владение понятиями: деньги и денежная масса, покупательная способность денег, человеческий капитал, благосостояние семьи, </w:t>
      </w:r>
      <w:proofErr w:type="spellStart"/>
      <w:r w:rsidRPr="004F26B2">
        <w:rPr>
          <w:rFonts w:ascii="Times New Roman" w:eastAsia="FreeSetLight-Regular" w:hAnsi="Times New Roman" w:cs="Times New Roman"/>
          <w:sz w:val="26"/>
          <w:szCs w:val="26"/>
        </w:rPr>
        <w:t>профицит</w:t>
      </w:r>
      <w:proofErr w:type="spellEnd"/>
      <w:r w:rsidRPr="004F26B2">
        <w:rPr>
          <w:rFonts w:ascii="Times New Roman" w:eastAsia="FreeSetLight-Regular" w:hAnsi="Times New Roman" w:cs="Times New Roman"/>
          <w:sz w:val="26"/>
          <w:szCs w:val="26"/>
        </w:rPr>
        <w:t xml:space="preserve">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</w:t>
      </w:r>
      <w:r w:rsidR="00E45D9B">
        <w:rPr>
          <w:rFonts w:ascii="Times New Roman" w:eastAsia="FreeSetLight-Regular" w:hAnsi="Times New Roman" w:cs="Times New Roman"/>
          <w:sz w:val="26"/>
          <w:szCs w:val="26"/>
        </w:rPr>
        <w:t>онный фонд и пенсионная система.</w:t>
      </w:r>
      <w:proofErr w:type="gramEnd"/>
    </w:p>
    <w:p w:rsidR="009238CE" w:rsidRDefault="009238CE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</w:p>
    <w:p w:rsidR="003526CF" w:rsidRDefault="003526CF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</w:p>
    <w:p w:rsidR="003526CF" w:rsidRDefault="003526CF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</w:p>
    <w:p w:rsidR="003526CF" w:rsidRDefault="003526CF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</w:p>
    <w:p w:rsidR="003526CF" w:rsidRDefault="003526CF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</w:p>
    <w:p w:rsidR="003526CF" w:rsidRDefault="003526CF" w:rsidP="001E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tLight-Regular" w:hAnsi="Times New Roman" w:cs="Times New Roman"/>
          <w:sz w:val="26"/>
          <w:szCs w:val="26"/>
        </w:rPr>
      </w:pPr>
    </w:p>
    <w:sectPr w:rsidR="003526CF" w:rsidSect="003526CF">
      <w:pgSz w:w="11906" w:h="16838"/>
      <w:pgMar w:top="720" w:right="72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Light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029"/>
    <w:multiLevelType w:val="hybridMultilevel"/>
    <w:tmpl w:val="016E5874"/>
    <w:lvl w:ilvl="0" w:tplc="E264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D5C3F"/>
    <w:multiLevelType w:val="hybridMultilevel"/>
    <w:tmpl w:val="45309C76"/>
    <w:lvl w:ilvl="0" w:tplc="E264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004F5"/>
    <w:multiLevelType w:val="hybridMultilevel"/>
    <w:tmpl w:val="BCB0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64BDE"/>
    <w:multiLevelType w:val="hybridMultilevel"/>
    <w:tmpl w:val="8B7455FE"/>
    <w:lvl w:ilvl="0" w:tplc="E264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57D10"/>
    <w:multiLevelType w:val="hybridMultilevel"/>
    <w:tmpl w:val="56CA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13900"/>
    <w:multiLevelType w:val="hybridMultilevel"/>
    <w:tmpl w:val="0004FC48"/>
    <w:lvl w:ilvl="0" w:tplc="E264B21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F7201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0641BE"/>
    <w:multiLevelType w:val="hybridMultilevel"/>
    <w:tmpl w:val="DC8E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45734"/>
    <w:multiLevelType w:val="hybridMultilevel"/>
    <w:tmpl w:val="C51E89FC"/>
    <w:lvl w:ilvl="0" w:tplc="E264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4D26CB"/>
    <w:multiLevelType w:val="hybridMultilevel"/>
    <w:tmpl w:val="CA1AF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142313"/>
    <w:multiLevelType w:val="hybridMultilevel"/>
    <w:tmpl w:val="7B26C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A7366"/>
    <w:multiLevelType w:val="hybridMultilevel"/>
    <w:tmpl w:val="DC8E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37150"/>
    <w:multiLevelType w:val="hybridMultilevel"/>
    <w:tmpl w:val="CA1AF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042B43"/>
    <w:multiLevelType w:val="hybridMultilevel"/>
    <w:tmpl w:val="DC8E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F358B"/>
    <w:multiLevelType w:val="hybridMultilevel"/>
    <w:tmpl w:val="1FA2E92C"/>
    <w:lvl w:ilvl="0" w:tplc="E264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D7065"/>
    <w:multiLevelType w:val="hybridMultilevel"/>
    <w:tmpl w:val="DC8E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1"/>
  </w:num>
  <w:num w:numId="5">
    <w:abstractNumId w:val="7"/>
  </w:num>
  <w:num w:numId="6">
    <w:abstractNumId w:val="9"/>
  </w:num>
  <w:num w:numId="7">
    <w:abstractNumId w:val="12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4"/>
  </w:num>
  <w:num w:numId="13">
    <w:abstractNumId w:val="5"/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348A"/>
    <w:rsid w:val="00006D83"/>
    <w:rsid w:val="00007D2B"/>
    <w:rsid w:val="00050826"/>
    <w:rsid w:val="00052A19"/>
    <w:rsid w:val="0005686D"/>
    <w:rsid w:val="00070C8F"/>
    <w:rsid w:val="000A5B18"/>
    <w:rsid w:val="000D0A79"/>
    <w:rsid w:val="000E15EA"/>
    <w:rsid w:val="000E348A"/>
    <w:rsid w:val="000F1AF9"/>
    <w:rsid w:val="00121020"/>
    <w:rsid w:val="001A7007"/>
    <w:rsid w:val="001B31A0"/>
    <w:rsid w:val="001E6BE9"/>
    <w:rsid w:val="001F0EFF"/>
    <w:rsid w:val="001F1710"/>
    <w:rsid w:val="00276DA5"/>
    <w:rsid w:val="002F5B37"/>
    <w:rsid w:val="003526CF"/>
    <w:rsid w:val="003559DA"/>
    <w:rsid w:val="0036511A"/>
    <w:rsid w:val="0044337B"/>
    <w:rsid w:val="004514EE"/>
    <w:rsid w:val="0045740C"/>
    <w:rsid w:val="00461FB1"/>
    <w:rsid w:val="00470A14"/>
    <w:rsid w:val="00474AA8"/>
    <w:rsid w:val="004A069B"/>
    <w:rsid w:val="004D4244"/>
    <w:rsid w:val="004D7075"/>
    <w:rsid w:val="004F26B2"/>
    <w:rsid w:val="005445F5"/>
    <w:rsid w:val="0056244E"/>
    <w:rsid w:val="0062355B"/>
    <w:rsid w:val="00650DA8"/>
    <w:rsid w:val="00655C0E"/>
    <w:rsid w:val="00661A85"/>
    <w:rsid w:val="0073482B"/>
    <w:rsid w:val="00740DF6"/>
    <w:rsid w:val="00755A38"/>
    <w:rsid w:val="00763AAD"/>
    <w:rsid w:val="007774F7"/>
    <w:rsid w:val="00806909"/>
    <w:rsid w:val="00807C14"/>
    <w:rsid w:val="00825406"/>
    <w:rsid w:val="00831087"/>
    <w:rsid w:val="00894E60"/>
    <w:rsid w:val="008C129E"/>
    <w:rsid w:val="009074E2"/>
    <w:rsid w:val="009238CE"/>
    <w:rsid w:val="00927DBB"/>
    <w:rsid w:val="009740A8"/>
    <w:rsid w:val="009A247B"/>
    <w:rsid w:val="009A2544"/>
    <w:rsid w:val="00A00BD7"/>
    <w:rsid w:val="00A250A6"/>
    <w:rsid w:val="00B06241"/>
    <w:rsid w:val="00B0789B"/>
    <w:rsid w:val="00B25B3F"/>
    <w:rsid w:val="00B3786F"/>
    <w:rsid w:val="00B43F78"/>
    <w:rsid w:val="00B55F31"/>
    <w:rsid w:val="00B93CBF"/>
    <w:rsid w:val="00BC0349"/>
    <w:rsid w:val="00BF48E1"/>
    <w:rsid w:val="00C05C7F"/>
    <w:rsid w:val="00C11D99"/>
    <w:rsid w:val="00C20B22"/>
    <w:rsid w:val="00C2654B"/>
    <w:rsid w:val="00C93A0A"/>
    <w:rsid w:val="00CA4969"/>
    <w:rsid w:val="00CE4369"/>
    <w:rsid w:val="00D601AE"/>
    <w:rsid w:val="00DA7201"/>
    <w:rsid w:val="00DA79D3"/>
    <w:rsid w:val="00DC290C"/>
    <w:rsid w:val="00DF109F"/>
    <w:rsid w:val="00E1048B"/>
    <w:rsid w:val="00E3493C"/>
    <w:rsid w:val="00E45D9B"/>
    <w:rsid w:val="00E54019"/>
    <w:rsid w:val="00E90D03"/>
    <w:rsid w:val="00EE0E14"/>
    <w:rsid w:val="00F10F45"/>
    <w:rsid w:val="00F16CD4"/>
    <w:rsid w:val="00F512EE"/>
    <w:rsid w:val="00F70656"/>
    <w:rsid w:val="00F83999"/>
    <w:rsid w:val="00F93C37"/>
    <w:rsid w:val="00FD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69"/>
  </w:style>
  <w:style w:type="paragraph" w:styleId="1">
    <w:name w:val="heading 1"/>
    <w:basedOn w:val="a"/>
    <w:link w:val="10"/>
    <w:uiPriority w:val="9"/>
    <w:qFormat/>
    <w:rsid w:val="00007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D7075"/>
    <w:rPr>
      <w:rFonts w:ascii="Arial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4D7075"/>
    <w:pPr>
      <w:widowControl w:val="0"/>
      <w:autoSpaceDE w:val="0"/>
      <w:autoSpaceDN w:val="0"/>
      <w:adjustRightInd w:val="0"/>
      <w:spacing w:after="0" w:line="366" w:lineRule="exact"/>
      <w:ind w:firstLine="715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uiPriority w:val="99"/>
    <w:rsid w:val="004D7075"/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4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7B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44337B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4337B"/>
    <w:pPr>
      <w:shd w:val="clear" w:color="auto" w:fill="FFFFFF"/>
      <w:spacing w:after="780" w:line="360" w:lineRule="exact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D601AE"/>
    <w:pPr>
      <w:ind w:left="720"/>
      <w:contextualSpacing/>
    </w:pPr>
  </w:style>
  <w:style w:type="paragraph" w:customStyle="1" w:styleId="13">
    <w:name w:val="Стиль1"/>
    <w:basedOn w:val="a"/>
    <w:rsid w:val="00A00BD7"/>
    <w:pPr>
      <w:spacing w:after="0" w:line="360" w:lineRule="auto"/>
      <w:ind w:firstLine="720"/>
    </w:pPr>
    <w:rPr>
      <w:rFonts w:ascii="Times New Roman" w:eastAsia="Times New Roman" w:hAnsi="Times New Roman" w:cs="Arial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007D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007D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4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Админ</cp:lastModifiedBy>
  <cp:revision>57</cp:revision>
  <dcterms:created xsi:type="dcterms:W3CDTF">2019-08-09T12:09:00Z</dcterms:created>
  <dcterms:modified xsi:type="dcterms:W3CDTF">2021-11-13T06:33:00Z</dcterms:modified>
</cp:coreProperties>
</file>